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27D" w:rsidRDefault="00E3127D" w:rsidP="00E3127D">
      <w:pPr>
        <w:widowControl w:val="0"/>
        <w:autoSpaceDE w:val="0"/>
        <w:autoSpaceDN w:val="0"/>
        <w:spacing w:before="2" w:after="0" w:line="240" w:lineRule="auto"/>
        <w:jc w:val="center"/>
        <w:rPr>
          <w:rFonts w:ascii="Times New Roman" w:eastAsia="Times New Roman" w:hAnsi="Times New Roman"/>
          <w:sz w:val="28"/>
          <w:szCs w:val="24"/>
        </w:rPr>
      </w:pPr>
      <w:r>
        <w:rPr>
          <w:rFonts w:ascii="Times New Roman" w:eastAsia="Times New Roman" w:hAnsi="Times New Roman"/>
          <w:sz w:val="28"/>
          <w:szCs w:val="24"/>
        </w:rPr>
        <w:t xml:space="preserve">Муниципальное бюджетное </w:t>
      </w:r>
      <w:proofErr w:type="gramStart"/>
      <w:r>
        <w:rPr>
          <w:rFonts w:ascii="Times New Roman" w:eastAsia="Times New Roman" w:hAnsi="Times New Roman"/>
          <w:sz w:val="28"/>
          <w:szCs w:val="24"/>
        </w:rPr>
        <w:t>общеобразовательное  учреждение</w:t>
      </w:r>
      <w:proofErr w:type="gramEnd"/>
    </w:p>
    <w:p w:rsidR="00E3127D" w:rsidRDefault="00E3127D" w:rsidP="00E3127D">
      <w:pPr>
        <w:widowControl w:val="0"/>
        <w:autoSpaceDE w:val="0"/>
        <w:autoSpaceDN w:val="0"/>
        <w:spacing w:before="2" w:after="0" w:line="240" w:lineRule="auto"/>
        <w:jc w:val="center"/>
        <w:rPr>
          <w:rFonts w:ascii="Times New Roman" w:eastAsia="Times New Roman" w:hAnsi="Times New Roman"/>
          <w:sz w:val="28"/>
          <w:szCs w:val="24"/>
        </w:rPr>
      </w:pPr>
      <w:proofErr w:type="spellStart"/>
      <w:proofErr w:type="gramStart"/>
      <w:r>
        <w:rPr>
          <w:rFonts w:ascii="Times New Roman" w:eastAsia="Times New Roman" w:hAnsi="Times New Roman"/>
          <w:sz w:val="28"/>
          <w:szCs w:val="24"/>
        </w:rPr>
        <w:t>Клетнянская</w:t>
      </w:r>
      <w:proofErr w:type="spellEnd"/>
      <w:r>
        <w:rPr>
          <w:rFonts w:ascii="Times New Roman" w:eastAsia="Times New Roman" w:hAnsi="Times New Roman"/>
          <w:sz w:val="28"/>
          <w:szCs w:val="24"/>
        </w:rPr>
        <w:t xml:space="preserve">  средняя</w:t>
      </w:r>
      <w:proofErr w:type="gramEnd"/>
      <w:r>
        <w:rPr>
          <w:rFonts w:ascii="Times New Roman" w:eastAsia="Times New Roman" w:hAnsi="Times New Roman"/>
          <w:sz w:val="28"/>
          <w:szCs w:val="24"/>
        </w:rPr>
        <w:t xml:space="preserve"> общеобразовательная школа №2</w:t>
      </w:r>
    </w:p>
    <w:p w:rsidR="00E3127D" w:rsidRDefault="00E3127D" w:rsidP="00E3127D">
      <w:pPr>
        <w:spacing w:after="5" w:line="384" w:lineRule="auto"/>
        <w:ind w:left="2674" w:right="442" w:firstLine="48"/>
        <w:jc w:val="both"/>
        <w:rPr>
          <w:rFonts w:cs="Calibri"/>
          <w:b/>
          <w:i/>
          <w:color w:val="000000"/>
          <w:sz w:val="28"/>
          <w:lang w:eastAsia="ru-RU"/>
        </w:rPr>
      </w:pPr>
      <w:r>
        <w:rPr>
          <w:rFonts w:ascii="Times New Roman" w:eastAsia="Times New Roman" w:hAnsi="Times New Roman"/>
          <w:sz w:val="28"/>
          <w:szCs w:val="24"/>
        </w:rPr>
        <w:t xml:space="preserve">им. Героя Советского Союза Н.В. </w:t>
      </w:r>
      <w:proofErr w:type="spellStart"/>
      <w:r>
        <w:rPr>
          <w:rFonts w:ascii="Times New Roman" w:eastAsia="Times New Roman" w:hAnsi="Times New Roman"/>
          <w:sz w:val="28"/>
          <w:szCs w:val="24"/>
        </w:rPr>
        <w:t>Можаева</w:t>
      </w:r>
      <w:proofErr w:type="spellEnd"/>
    </w:p>
    <w:p w:rsidR="00E3127D" w:rsidRDefault="00E3127D" w:rsidP="00E3127D">
      <w:pPr>
        <w:keepNext/>
        <w:keepLines/>
        <w:spacing w:after="3" w:line="254" w:lineRule="auto"/>
        <w:ind w:left="819" w:hanging="10"/>
        <w:outlineLvl w:val="0"/>
        <w:rPr>
          <w:rFonts w:ascii="Times New Roman" w:eastAsia="Times New Roman" w:hAnsi="Times New Roman"/>
          <w:b/>
          <w:color w:val="000000"/>
          <w:sz w:val="28"/>
          <w:lang w:eastAsia="ru-RU"/>
        </w:rPr>
      </w:pPr>
      <w:r>
        <w:rPr>
          <w:rFonts w:ascii="Times New Roman" w:eastAsia="Times New Roman" w:hAnsi="Times New Roman"/>
          <w:color w:val="000000"/>
          <w:sz w:val="28"/>
          <w:lang w:eastAsia="ru-RU"/>
        </w:rPr>
        <w:t>Аннотация к предмету «</w:t>
      </w:r>
      <w:r>
        <w:rPr>
          <w:rFonts w:ascii="Times New Roman" w:eastAsia="Times New Roman" w:hAnsi="Times New Roman"/>
          <w:b/>
          <w:color w:val="000000"/>
          <w:sz w:val="28"/>
          <w:lang w:eastAsia="ru-RU"/>
        </w:rPr>
        <w:t>Иностранный (немецкий</w:t>
      </w:r>
      <w:r>
        <w:rPr>
          <w:rFonts w:ascii="Times New Roman" w:eastAsia="Times New Roman" w:hAnsi="Times New Roman"/>
          <w:b/>
          <w:color w:val="000000"/>
          <w:sz w:val="28"/>
          <w:lang w:eastAsia="ru-RU"/>
        </w:rPr>
        <w:t>) язык»</w:t>
      </w:r>
      <w:r>
        <w:rPr>
          <w:rFonts w:ascii="Times New Roman" w:eastAsia="Times New Roman" w:hAnsi="Times New Roman"/>
          <w:color w:val="000000"/>
          <w:sz w:val="28"/>
          <w:lang w:eastAsia="ru-RU"/>
        </w:rPr>
        <w:t xml:space="preserve"> </w:t>
      </w:r>
    </w:p>
    <w:p w:rsidR="00E3127D" w:rsidRDefault="00E3127D" w:rsidP="00E3127D">
      <w:pPr>
        <w:spacing w:after="5" w:line="266" w:lineRule="auto"/>
        <w:ind w:left="-15" w:firstLine="590"/>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Программа по английскому языку (базовый уровень) на уровне среднего общего образования разработана на основе ФГОС СОО.</w:t>
      </w:r>
      <w:r>
        <w:rPr>
          <w:rFonts w:cs="Calibri"/>
          <w:color w:val="000000"/>
          <w:sz w:val="28"/>
          <w:lang w:eastAsia="ru-RU"/>
        </w:rPr>
        <w:t xml:space="preserve"> </w:t>
      </w:r>
    </w:p>
    <w:p w:rsidR="00E3127D" w:rsidRDefault="00E3127D" w:rsidP="00E3127D">
      <w:pPr>
        <w:spacing w:after="213" w:line="266" w:lineRule="auto"/>
        <w:ind w:left="-15" w:firstLine="590"/>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r>
        <w:rPr>
          <w:rFonts w:cs="Calibri"/>
          <w:color w:val="000000"/>
          <w:sz w:val="28"/>
          <w:lang w:eastAsia="ru-RU"/>
        </w:rPr>
        <w:t xml:space="preserve"> </w:t>
      </w:r>
    </w:p>
    <w:p w:rsidR="00E3127D" w:rsidRDefault="00E3127D" w:rsidP="00E3127D">
      <w:pPr>
        <w:spacing w:after="49" w:line="266" w:lineRule="auto"/>
        <w:ind w:left="103" w:right="109" w:firstLine="706"/>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Рабочая программа разработана методическим объединением учителей иностранного языка    в соответствии с положением о рабочих программах и определяет организацию образовательной деятельности учителя в школе по учебному предмету «</w:t>
      </w:r>
      <w:r>
        <w:rPr>
          <w:rFonts w:ascii="Times New Roman" w:eastAsia="Times New Roman" w:hAnsi="Times New Roman"/>
          <w:b/>
          <w:color w:val="000000"/>
          <w:sz w:val="28"/>
          <w:lang w:eastAsia="ru-RU"/>
        </w:rPr>
        <w:t>Иностранный (немецкий</w:t>
      </w:r>
      <w:r>
        <w:rPr>
          <w:rFonts w:ascii="Times New Roman" w:eastAsia="Times New Roman" w:hAnsi="Times New Roman"/>
          <w:b/>
          <w:color w:val="000000"/>
          <w:sz w:val="28"/>
          <w:lang w:eastAsia="ru-RU"/>
        </w:rPr>
        <w:t>) язык</w:t>
      </w:r>
      <w:r>
        <w:rPr>
          <w:rFonts w:ascii="Times New Roman" w:eastAsia="Times New Roman" w:hAnsi="Times New Roman"/>
          <w:color w:val="000000"/>
          <w:sz w:val="28"/>
          <w:lang w:eastAsia="ru-RU"/>
        </w:rPr>
        <w:t xml:space="preserve">». </w:t>
      </w:r>
    </w:p>
    <w:p w:rsidR="00E3127D" w:rsidRDefault="00E3127D" w:rsidP="00E3127D">
      <w:pPr>
        <w:spacing w:after="49" w:line="266" w:lineRule="auto"/>
        <w:ind w:left="103" w:firstLine="706"/>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Рабочая программа учебного предмета «</w:t>
      </w:r>
      <w:r>
        <w:rPr>
          <w:rFonts w:ascii="Times New Roman" w:eastAsia="Times New Roman" w:hAnsi="Times New Roman"/>
          <w:b/>
          <w:color w:val="000000"/>
          <w:sz w:val="28"/>
          <w:lang w:eastAsia="ru-RU"/>
        </w:rPr>
        <w:t>Иностранный (немецкий</w:t>
      </w:r>
      <w:bookmarkStart w:id="0" w:name="_GoBack"/>
      <w:bookmarkEnd w:id="0"/>
      <w:r>
        <w:rPr>
          <w:rFonts w:ascii="Times New Roman" w:eastAsia="Times New Roman" w:hAnsi="Times New Roman"/>
          <w:b/>
          <w:color w:val="000000"/>
          <w:sz w:val="28"/>
          <w:lang w:eastAsia="ru-RU"/>
        </w:rPr>
        <w:t>) язык</w:t>
      </w:r>
      <w:r>
        <w:rPr>
          <w:rFonts w:ascii="Times New Roman" w:eastAsia="Times New Roman" w:hAnsi="Times New Roman"/>
          <w:i/>
          <w:color w:val="000000"/>
          <w:sz w:val="28"/>
          <w:lang w:eastAsia="ru-RU"/>
        </w:rPr>
        <w:t xml:space="preserve">» </w:t>
      </w:r>
      <w:r>
        <w:rPr>
          <w:rFonts w:ascii="Times New Roman" w:eastAsia="Times New Roman" w:hAnsi="Times New Roman"/>
          <w:color w:val="000000"/>
          <w:sz w:val="28"/>
          <w:lang w:eastAsia="ru-RU"/>
        </w:rPr>
        <w:t xml:space="preserve">является </w:t>
      </w:r>
      <w:proofErr w:type="gramStart"/>
      <w:r>
        <w:rPr>
          <w:rFonts w:ascii="Times New Roman" w:eastAsia="Times New Roman" w:hAnsi="Times New Roman"/>
          <w:color w:val="000000"/>
          <w:sz w:val="28"/>
          <w:lang w:eastAsia="ru-RU"/>
        </w:rPr>
        <w:t>частью  ООП</w:t>
      </w:r>
      <w:proofErr w:type="gramEnd"/>
      <w:r>
        <w:rPr>
          <w:rFonts w:ascii="Times New Roman" w:eastAsia="Times New Roman" w:hAnsi="Times New Roman"/>
          <w:color w:val="000000"/>
          <w:sz w:val="28"/>
          <w:lang w:eastAsia="ru-RU"/>
        </w:rPr>
        <w:t xml:space="preserve"> СОО определяющей: </w:t>
      </w:r>
    </w:p>
    <w:p w:rsidR="00E3127D" w:rsidRDefault="00E3127D" w:rsidP="00E3127D">
      <w:pPr>
        <w:numPr>
          <w:ilvl w:val="0"/>
          <w:numId w:val="1"/>
        </w:numPr>
        <w:spacing w:after="56" w:line="266" w:lineRule="auto"/>
        <w:ind w:right="220" w:firstLine="706"/>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содержание; </w:t>
      </w:r>
    </w:p>
    <w:p w:rsidR="00E3127D" w:rsidRDefault="00E3127D" w:rsidP="00E3127D">
      <w:pPr>
        <w:numPr>
          <w:ilvl w:val="0"/>
          <w:numId w:val="1"/>
        </w:numPr>
        <w:spacing w:after="63" w:line="266" w:lineRule="auto"/>
        <w:ind w:right="220" w:firstLine="706"/>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планируемые </w:t>
      </w:r>
      <w:r>
        <w:rPr>
          <w:rFonts w:ascii="Times New Roman" w:eastAsia="Times New Roman" w:hAnsi="Times New Roman"/>
          <w:color w:val="000000"/>
          <w:sz w:val="28"/>
          <w:lang w:eastAsia="ru-RU"/>
        </w:rPr>
        <w:tab/>
        <w:t xml:space="preserve">результаты </w:t>
      </w:r>
      <w:proofErr w:type="gramStart"/>
      <w:r>
        <w:rPr>
          <w:rFonts w:ascii="Times New Roman" w:eastAsia="Times New Roman" w:hAnsi="Times New Roman"/>
          <w:color w:val="000000"/>
          <w:sz w:val="28"/>
          <w:lang w:eastAsia="ru-RU"/>
        </w:rPr>
        <w:tab/>
        <w:t>(</w:t>
      </w:r>
      <w:proofErr w:type="gramEnd"/>
      <w:r>
        <w:rPr>
          <w:rFonts w:ascii="Times New Roman" w:eastAsia="Times New Roman" w:hAnsi="Times New Roman"/>
          <w:color w:val="000000"/>
          <w:sz w:val="28"/>
          <w:lang w:eastAsia="ru-RU"/>
        </w:rPr>
        <w:t xml:space="preserve">личностные, </w:t>
      </w:r>
      <w:r>
        <w:rPr>
          <w:rFonts w:ascii="Times New Roman" w:eastAsia="Times New Roman" w:hAnsi="Times New Roman"/>
          <w:color w:val="000000"/>
          <w:sz w:val="28"/>
          <w:lang w:eastAsia="ru-RU"/>
        </w:rPr>
        <w:tab/>
      </w:r>
      <w:proofErr w:type="spellStart"/>
      <w:r>
        <w:rPr>
          <w:rFonts w:ascii="Times New Roman" w:eastAsia="Times New Roman" w:hAnsi="Times New Roman"/>
          <w:color w:val="000000"/>
          <w:sz w:val="28"/>
          <w:lang w:eastAsia="ru-RU"/>
        </w:rPr>
        <w:t>метапредметные</w:t>
      </w:r>
      <w:proofErr w:type="spellEnd"/>
      <w:r>
        <w:rPr>
          <w:rFonts w:ascii="Times New Roman" w:eastAsia="Times New Roman" w:hAnsi="Times New Roman"/>
          <w:color w:val="000000"/>
          <w:sz w:val="28"/>
          <w:lang w:eastAsia="ru-RU"/>
        </w:rPr>
        <w:t xml:space="preserve"> </w:t>
      </w:r>
      <w:r>
        <w:rPr>
          <w:rFonts w:ascii="Times New Roman" w:eastAsia="Times New Roman" w:hAnsi="Times New Roman"/>
          <w:color w:val="000000"/>
          <w:sz w:val="28"/>
          <w:lang w:eastAsia="ru-RU"/>
        </w:rPr>
        <w:tab/>
        <w:t xml:space="preserve">и предметные); </w:t>
      </w:r>
    </w:p>
    <w:p w:rsidR="00E3127D" w:rsidRDefault="00E3127D" w:rsidP="00E3127D">
      <w:pPr>
        <w:numPr>
          <w:ilvl w:val="0"/>
          <w:numId w:val="1"/>
        </w:numPr>
        <w:spacing w:after="50" w:line="266" w:lineRule="auto"/>
        <w:ind w:right="220" w:firstLine="706"/>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тематическое планирование с учетом рабочей программы воспитания и возможностью использования ЭОР/ЦОР. </w:t>
      </w:r>
    </w:p>
    <w:p w:rsidR="00E3127D" w:rsidRDefault="00E3127D" w:rsidP="00E3127D">
      <w:pPr>
        <w:spacing w:after="49"/>
        <w:ind w:left="103" w:right="103" w:firstLine="706"/>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Рабочая программа обсуждена и принята решением методического объединения и согласована заместителем директора по учебно- воспитательной работе МБОУ </w:t>
      </w:r>
      <w:proofErr w:type="spellStart"/>
      <w:r>
        <w:rPr>
          <w:rFonts w:ascii="Times New Roman" w:eastAsia="Times New Roman" w:hAnsi="Times New Roman"/>
          <w:color w:val="000000"/>
          <w:sz w:val="28"/>
          <w:lang w:eastAsia="ru-RU"/>
        </w:rPr>
        <w:t>Клетнянской</w:t>
      </w:r>
      <w:proofErr w:type="spellEnd"/>
      <w:r>
        <w:rPr>
          <w:rFonts w:ascii="Times New Roman" w:eastAsia="Times New Roman" w:hAnsi="Times New Roman"/>
          <w:color w:val="000000"/>
          <w:sz w:val="28"/>
          <w:lang w:eastAsia="ru-RU"/>
        </w:rPr>
        <w:t xml:space="preserve"> СОШ №2 </w:t>
      </w:r>
      <w:proofErr w:type="spellStart"/>
      <w:r>
        <w:rPr>
          <w:rFonts w:ascii="Times New Roman" w:eastAsia="Times New Roman" w:hAnsi="Times New Roman"/>
          <w:color w:val="000000"/>
          <w:sz w:val="28"/>
          <w:lang w:eastAsia="ru-RU"/>
        </w:rPr>
        <w:t>им.Героя</w:t>
      </w:r>
      <w:proofErr w:type="spellEnd"/>
      <w:r>
        <w:rPr>
          <w:rFonts w:ascii="Times New Roman" w:eastAsia="Times New Roman" w:hAnsi="Times New Roman"/>
          <w:color w:val="000000"/>
          <w:sz w:val="28"/>
          <w:lang w:eastAsia="ru-RU"/>
        </w:rPr>
        <w:t xml:space="preserve"> Советского Союза Н.В. </w:t>
      </w:r>
      <w:proofErr w:type="spellStart"/>
      <w:r>
        <w:rPr>
          <w:rFonts w:ascii="Times New Roman" w:eastAsia="Times New Roman" w:hAnsi="Times New Roman"/>
          <w:color w:val="000000"/>
          <w:sz w:val="28"/>
          <w:lang w:eastAsia="ru-RU"/>
        </w:rPr>
        <w:t>Можаева</w:t>
      </w:r>
      <w:proofErr w:type="spellEnd"/>
    </w:p>
    <w:p w:rsidR="00E3127D" w:rsidRDefault="00E3127D" w:rsidP="00E3127D">
      <w:pPr>
        <w:spacing w:after="0" w:line="254" w:lineRule="auto"/>
        <w:ind w:left="103"/>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 </w:t>
      </w:r>
    </w:p>
    <w:p w:rsidR="00E3127D" w:rsidRDefault="00E3127D" w:rsidP="00E3127D">
      <w:pPr>
        <w:spacing w:after="5" w:line="266" w:lineRule="auto"/>
        <w:ind w:left="103"/>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Дата: 30.08.2023 </w:t>
      </w:r>
    </w:p>
    <w:p w:rsidR="00282E5F" w:rsidRDefault="00282E5F"/>
    <w:sectPr w:rsidR="00282E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E47F58"/>
    <w:multiLevelType w:val="hybridMultilevel"/>
    <w:tmpl w:val="5E3EC3DC"/>
    <w:lvl w:ilvl="0" w:tplc="6FD47736">
      <w:start w:val="1"/>
      <w:numFmt w:val="bullet"/>
      <w:lvlText w:val="-"/>
      <w:lvlJc w:val="left"/>
      <w:pPr>
        <w:ind w:left="10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E72E7912">
      <w:start w:val="1"/>
      <w:numFmt w:val="bullet"/>
      <w:lvlText w:val="o"/>
      <w:lvlJc w:val="left"/>
      <w:pPr>
        <w:ind w:left="18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7F04DAC">
      <w:start w:val="1"/>
      <w:numFmt w:val="bullet"/>
      <w:lvlText w:val="▪"/>
      <w:lvlJc w:val="left"/>
      <w:pPr>
        <w:ind w:left="26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2F2C6E4">
      <w:start w:val="1"/>
      <w:numFmt w:val="bullet"/>
      <w:lvlText w:val="•"/>
      <w:lvlJc w:val="left"/>
      <w:pPr>
        <w:ind w:left="33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A84C8BC">
      <w:start w:val="1"/>
      <w:numFmt w:val="bullet"/>
      <w:lvlText w:val="o"/>
      <w:lvlJc w:val="left"/>
      <w:pPr>
        <w:ind w:left="40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696009EE">
      <w:start w:val="1"/>
      <w:numFmt w:val="bullet"/>
      <w:lvlText w:val="▪"/>
      <w:lvlJc w:val="left"/>
      <w:pPr>
        <w:ind w:left="47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3724E046">
      <w:start w:val="1"/>
      <w:numFmt w:val="bullet"/>
      <w:lvlText w:val="•"/>
      <w:lvlJc w:val="left"/>
      <w:pPr>
        <w:ind w:left="54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3446808">
      <w:start w:val="1"/>
      <w:numFmt w:val="bullet"/>
      <w:lvlText w:val="o"/>
      <w:lvlJc w:val="left"/>
      <w:pPr>
        <w:ind w:left="62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D7E08A0">
      <w:start w:val="1"/>
      <w:numFmt w:val="bullet"/>
      <w:lvlText w:val="▪"/>
      <w:lvlJc w:val="left"/>
      <w:pPr>
        <w:ind w:left="69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A18"/>
    <w:rsid w:val="00007A18"/>
    <w:rsid w:val="00282E5F"/>
    <w:rsid w:val="00E312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386F22-4775-4DF9-BD61-2A6CA561E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27D"/>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589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1518</Characters>
  <Application>Microsoft Office Word</Application>
  <DocSecurity>0</DocSecurity>
  <Lines>12</Lines>
  <Paragraphs>3</Paragraphs>
  <ScaleCrop>false</ScaleCrop>
  <Company/>
  <LinksUpToDate>false</LinksUpToDate>
  <CharactersWithSpaces>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2023-10-04T11:57:00Z</dcterms:created>
  <dcterms:modified xsi:type="dcterms:W3CDTF">2023-10-04T11:57:00Z</dcterms:modified>
</cp:coreProperties>
</file>